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1F" w:rsidR="00210BD5" w:rsidP="006B6890" w:rsidRDefault="00210BD5" w14:paraId="316ED233" w14:textId="77777777">
      <w:pPr>
        <w:spacing w:after="160" w:line="276" w:lineRule="auto"/>
        <w:rPr>
          <w:lang w:val="en-GB"/>
        </w:rPr>
      </w:pPr>
    </w:p>
    <w:p w:rsidRPr="0080031F" w:rsidR="00B653B8" w:rsidP="006B6890" w:rsidRDefault="00B653B8" w14:paraId="0382C30D" w14:textId="77777777">
      <w:pPr>
        <w:spacing w:after="160" w:line="276" w:lineRule="auto"/>
        <w:rPr>
          <w:lang w:val="en-GB"/>
        </w:rPr>
      </w:pPr>
    </w:p>
    <w:p w:rsidRPr="0080031F" w:rsidR="00210BD5" w:rsidP="006B6890" w:rsidRDefault="00210BD5" w14:paraId="4A817901" w14:textId="77777777">
      <w:pPr>
        <w:spacing w:after="160" w:line="276" w:lineRule="auto"/>
        <w:rPr>
          <w:lang w:val="en-GB"/>
        </w:rPr>
      </w:pPr>
    </w:p>
    <w:p w:rsidRPr="0080031F" w:rsidR="006B6890" w:rsidP="006B6890" w:rsidRDefault="006B6890" w14:paraId="640BE671" w14:textId="77777777">
      <w:pPr>
        <w:spacing w:after="160" w:line="276" w:lineRule="auto"/>
        <w:rPr>
          <w:lang w:val="en-GB"/>
        </w:rPr>
      </w:pPr>
    </w:p>
    <w:p w:rsidRPr="0080031F" w:rsidR="00210BD5" w:rsidP="006B6890" w:rsidRDefault="00210BD5" w14:paraId="3794570A" w14:textId="77777777">
      <w:pPr>
        <w:spacing w:after="160" w:line="276" w:lineRule="auto"/>
        <w:rPr>
          <w:sz w:val="24"/>
          <w:szCs w:val="24"/>
          <w:lang w:val="en-GB"/>
        </w:rPr>
      </w:pPr>
    </w:p>
    <w:p w:rsidRPr="0080031F" w:rsidR="006B6890" w:rsidP="006B6890" w:rsidRDefault="006B6890" w14:paraId="50DBFA3E" w14:textId="77777777">
      <w:pPr>
        <w:spacing w:after="160" w:line="276" w:lineRule="auto"/>
        <w:rPr>
          <w:rFonts w:ascii="Arial" w:hAnsi="Arial" w:cs="Arial"/>
          <w:b/>
          <w:bCs/>
          <w:sz w:val="38"/>
          <w:szCs w:val="38"/>
          <w:lang w:val="en-GB"/>
        </w:rPr>
      </w:pPr>
    </w:p>
    <w:p w:rsidRPr="00E91D86" w:rsidR="00C86D28" w:rsidP="00C86D28" w:rsidRDefault="00E91D86" w14:paraId="0D3C45AF" w14:textId="400865D1">
      <w:pPr>
        <w:spacing w:after="160" w:line="276" w:lineRule="auto"/>
        <w:rPr>
          <w:rFonts w:ascii="Arial" w:hAnsi="Arial" w:cs="Arial"/>
          <w:sz w:val="34"/>
          <w:szCs w:val="34"/>
          <w:lang w:val="en-US"/>
        </w:rPr>
      </w:pPr>
      <w:r w:rsidRPr="00E91D86">
        <w:rPr>
          <w:rFonts w:ascii="Arial" w:hAnsi="Arial" w:cs="Arial"/>
          <w:sz w:val="34"/>
          <w:szCs w:val="34"/>
          <w:lang w:val="en-US"/>
        </w:rPr>
        <w:t xml:space="preserve">Part 1 – Annex </w:t>
      </w:r>
      <w:r w:rsidR="00D43800">
        <w:rPr>
          <w:rFonts w:ascii="Arial" w:hAnsi="Arial" w:cs="Arial"/>
          <w:sz w:val="34"/>
          <w:szCs w:val="34"/>
          <w:lang w:val="en-US"/>
        </w:rPr>
        <w:t>7</w:t>
      </w:r>
    </w:p>
    <w:p w:rsidRPr="00E91D86" w:rsidR="001179CD" w:rsidP="001179CD" w:rsidRDefault="00D43800" w14:paraId="5603D012" w14:textId="6CB9A69A">
      <w:pPr>
        <w:spacing w:after="160" w:line="276" w:lineRule="auto"/>
        <w:rPr>
          <w:rFonts w:ascii="Arial" w:hAnsi="Arial" w:cs="Arial"/>
          <w:b/>
          <w:bCs/>
          <w:sz w:val="44"/>
          <w:szCs w:val="44"/>
          <w:lang w:val="en-US"/>
        </w:rPr>
      </w:pPr>
      <w:r>
        <w:rPr>
          <w:rFonts w:ascii="Arial" w:hAnsi="Arial" w:cs="Arial"/>
          <w:b/>
          <w:bCs/>
          <w:sz w:val="44"/>
          <w:szCs w:val="44"/>
          <w:lang w:val="en-US"/>
        </w:rPr>
        <w:t>Price Matrix</w:t>
      </w:r>
    </w:p>
    <w:p w:rsidRPr="00E91D86" w:rsidR="00C9171B" w:rsidP="006B6890" w:rsidRDefault="00C9171B" w14:paraId="6B26A993" w14:textId="77777777">
      <w:pPr>
        <w:spacing w:after="160" w:line="276" w:lineRule="auto"/>
        <w:rPr>
          <w:lang w:val="en-US"/>
        </w:rPr>
      </w:pPr>
    </w:p>
    <w:p w:rsidRPr="00F872B2" w:rsidR="00F872B2" w:rsidP="00F872B2" w:rsidRDefault="00B653B8" w14:paraId="02605BE1" w14:textId="77777777">
      <w:pPr>
        <w:spacing w:after="160" w:line="276" w:lineRule="auto"/>
        <w:rPr>
          <w:rFonts w:ascii="Arial" w:hAnsi="Arial" w:cs="Arial"/>
          <w:sz w:val="20"/>
          <w:szCs w:val="20"/>
          <w:lang w:val="en-GB"/>
        </w:rPr>
      </w:pPr>
      <w:r w:rsidRPr="00D43800">
        <w:rPr>
          <w:rFonts w:ascii="Arial" w:hAnsi="Arial" w:cs="Arial"/>
          <w:sz w:val="20"/>
          <w:szCs w:val="20"/>
          <w:lang w:val="en-US"/>
        </w:rPr>
        <w:t>Contract number</w:t>
      </w:r>
      <w:r w:rsidRPr="00D43800" w:rsidR="00E91D86">
        <w:rPr>
          <w:rFonts w:ascii="Arial" w:hAnsi="Arial" w:cs="Arial"/>
          <w:sz w:val="20"/>
          <w:szCs w:val="20"/>
          <w:lang w:val="en-US"/>
        </w:rPr>
        <w:t xml:space="preserve"> </w:t>
      </w:r>
      <w:bookmarkStart w:name="_Hlk161304375" w:id="0"/>
      <w:r w:rsidRPr="00F872B2" w:rsidR="00F872B2">
        <w:rPr>
          <w:rFonts w:ascii="Arial" w:hAnsi="Arial" w:cs="Arial"/>
          <w:sz w:val="20"/>
          <w:szCs w:val="20"/>
          <w:lang w:val="en-GB"/>
        </w:rPr>
        <w:t>FFI-82442 Vibration Shaker</w:t>
      </w:r>
      <w:bookmarkEnd w:id="0"/>
      <w:r w:rsidRPr="00F872B2" w:rsidR="00F872B2">
        <w:rPr>
          <w:rFonts w:ascii="Arial" w:hAnsi="Arial" w:cs="Arial"/>
          <w:sz w:val="20"/>
          <w:szCs w:val="20"/>
          <w:lang w:val="en-GB"/>
        </w:rPr>
        <w:t xml:space="preserve"> (26/00636)</w:t>
      </w:r>
    </w:p>
    <w:p w:rsidRPr="00F872B2" w:rsidR="00C9171B" w:rsidP="006B6890" w:rsidRDefault="00C9171B" w14:paraId="45445BE5" w14:textId="45B173C5">
      <w:pPr>
        <w:spacing w:after="160" w:line="276" w:lineRule="auto"/>
        <w:rPr>
          <w:rFonts w:ascii="Arial" w:hAnsi="Arial" w:cs="Arial"/>
          <w:sz w:val="20"/>
          <w:szCs w:val="20"/>
          <w:lang w:val="en-GB"/>
        </w:rPr>
      </w:pPr>
    </w:p>
    <w:p w:rsidRPr="00D43800" w:rsidR="00C9171B" w:rsidP="006B6890" w:rsidRDefault="00C9171B" w14:paraId="6A8644D1" w14:textId="77777777">
      <w:pPr>
        <w:pStyle w:val="Overskrift1"/>
        <w:numPr>
          <w:ilvl w:val="0"/>
          <w:numId w:val="0"/>
        </w:numPr>
        <w:spacing w:line="276" w:lineRule="auto"/>
        <w:rPr>
          <w:lang w:val="en-US"/>
        </w:rPr>
      </w:pPr>
    </w:p>
    <w:p w:rsidRPr="00D43800" w:rsidR="00210BD5" w:rsidP="008D5826" w:rsidRDefault="00210BD5" w14:paraId="0DA3956A" w14:textId="1796F0B6">
      <w:pPr>
        <w:spacing w:after="160" w:line="276" w:lineRule="auto"/>
        <w:rPr>
          <w:lang w:val="en-US"/>
        </w:rPr>
      </w:pPr>
      <w:r w:rsidRPr="00D43800">
        <w:rPr>
          <w:lang w:val="en-US"/>
        </w:rPr>
        <w:br w:type="page"/>
      </w:r>
    </w:p>
    <w:p w:rsidRPr="00C92140" w:rsidR="00D43800" w:rsidP="00D43800" w:rsidRDefault="00D43800" w14:paraId="4ED3FCE8" w14:textId="77777777">
      <w:pPr>
        <w:pStyle w:val="Overskrift1"/>
        <w:rPr>
          <w:lang w:val="en-GB"/>
        </w:rPr>
      </w:pPr>
      <w:r>
        <w:rPr>
          <w:lang w:val="en-GB"/>
        </w:rPr>
        <w:t>PRICE MATRIX</w:t>
      </w:r>
    </w:p>
    <w:p w:rsidRPr="00265875" w:rsidR="00D43800" w:rsidP="00D43800" w:rsidRDefault="00C05E4E" w14:paraId="359A3FA0" w14:textId="01984841">
      <w:pPr>
        <w:rPr>
          <w:lang w:val="en-GB"/>
        </w:rPr>
      </w:pPr>
      <w:r>
        <w:rPr>
          <w:lang w:val="en-GB"/>
        </w:rPr>
        <w:t>A</w:t>
      </w:r>
      <w:r w:rsidR="0040525E">
        <w:rPr>
          <w:lang w:val="en-GB"/>
        </w:rPr>
        <w:t xml:space="preserve">ll prices </w:t>
      </w:r>
      <w:r>
        <w:rPr>
          <w:lang w:val="en-GB"/>
        </w:rPr>
        <w:t xml:space="preserve">shall be stated </w:t>
      </w:r>
      <w:r w:rsidR="0040525E">
        <w:rPr>
          <w:lang w:val="en-GB"/>
        </w:rPr>
        <w:t>in Norwegian Kroner (NOK).</w:t>
      </w:r>
    </w:p>
    <w:p w:rsidR="00D43800" w:rsidP="00D43800" w:rsidRDefault="00D43800" w14:paraId="7987B3D0" w14:textId="77777777">
      <w:pPr>
        <w:pStyle w:val="Overskrift2"/>
        <w:ind w:left="578" w:hanging="578"/>
        <w:rPr>
          <w:lang w:val="en-US"/>
        </w:rPr>
      </w:pPr>
      <w:bookmarkStart w:name="_Toc450045541" w:id="1"/>
      <w:r w:rsidRPr="239E8285" w:rsidR="00D43800">
        <w:rPr>
          <w:lang w:val="en-US"/>
        </w:rPr>
        <w:t xml:space="preserve">Price for the tendered solution </w:t>
      </w:r>
      <w:bookmarkEnd w:id="1"/>
    </w:p>
    <w:p w:rsidR="00D43800" w:rsidP="239E8285" w:rsidRDefault="00D43800" w14:paraId="64B12A88" w14:textId="75BB16AB">
      <w:pPr>
        <w:pStyle w:val="Normal"/>
        <w:spacing w:after="120"/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</w:pPr>
      <w:r w:rsidRPr="239E8285" w:rsidR="0B9DBA7E">
        <w:rPr>
          <w:rFonts w:ascii="Times New Roman" w:hAnsi="Times New Roman" w:eastAsia="Times New Roman" w:cs="Times New Roman"/>
          <w:noProof w:val="0"/>
          <w:color w:val="000000" w:themeColor="text2" w:themeTint="FF" w:themeShade="FF"/>
          <w:sz w:val="22"/>
          <w:szCs w:val="22"/>
          <w:lang w:val="en-US"/>
        </w:rPr>
        <w:t>The quoted price shall be all-inclusive, covering the complete vibration shaker system, compliance with all mandatory ("shall") requirements, and all applicable taxes and fees. Delivery shall be made Delivered Duty Paid (DDP, Incoterms® 2026) to FFI.</w:t>
      </w:r>
    </w:p>
    <w:p w:rsidRPr="00D43800" w:rsidR="00D43800" w:rsidP="00D43800" w:rsidRDefault="00D43800" w14:paraId="29C4E48A" w14:textId="16B97B05">
      <w:pPr>
        <w:spacing w:after="120"/>
        <w:rPr>
          <w:lang w:val="en-US"/>
        </w:rPr>
      </w:pPr>
      <w:r>
        <w:rPr>
          <w:b/>
          <w:bCs/>
          <w:iCs/>
          <w:lang w:val="en-US"/>
        </w:rPr>
        <w:t>NOK</w:t>
      </w:r>
      <w:r w:rsidRPr="00D43800">
        <w:rPr>
          <w:b/>
          <w:bCs/>
          <w:iCs/>
          <w:lang w:val="en-US"/>
        </w:rPr>
        <w:t>:</w:t>
      </w:r>
    </w:p>
    <w:p w:rsidR="00D43800" w:rsidP="00D43800" w:rsidRDefault="00D43800" w14:paraId="45FFFFCB" w14:textId="77777777">
      <w:pPr>
        <w:rPr>
          <w:lang w:val="en-US"/>
        </w:rPr>
      </w:pPr>
    </w:p>
    <w:p w:rsidR="00C05E4E" w:rsidP="00D43800" w:rsidRDefault="00C05E4E" w14:paraId="40D2CB20" w14:textId="77777777">
      <w:pPr>
        <w:rPr>
          <w:lang w:val="en-US"/>
        </w:rPr>
      </w:pPr>
    </w:p>
    <w:p w:rsidRPr="000572E1" w:rsidR="00D43800" w:rsidP="00D43800" w:rsidRDefault="00D43800" w14:paraId="0904F7A6" w14:textId="77777777">
      <w:pPr>
        <w:pStyle w:val="Overskrift2"/>
        <w:ind w:left="578" w:hanging="578"/>
        <w:rPr>
          <w:lang w:val="en-US"/>
        </w:rPr>
      </w:pPr>
      <w:r w:rsidRPr="239E8285" w:rsidR="00D43800">
        <w:rPr>
          <w:lang w:val="en-US"/>
        </w:rPr>
        <w:t xml:space="preserve">Price for software upgrade </w:t>
      </w:r>
    </w:p>
    <w:p w:rsidR="2C01F8AF" w:rsidP="239E8285" w:rsidRDefault="2C01F8AF" w14:paraId="6EC8518F" w14:textId="31918919">
      <w:pPr>
        <w:pStyle w:val="Normal"/>
        <w:rPr>
          <w:rFonts w:ascii="Times New Roman" w:hAnsi="Times New Roman" w:eastAsia="Times New Roman" w:cs="Times New Roman"/>
          <w:noProof w:val="0"/>
          <w:sz w:val="22"/>
          <w:szCs w:val="22"/>
          <w:lang w:val="en-GB"/>
        </w:rPr>
      </w:pPr>
      <w:r w:rsidRPr="239E8285" w:rsidR="2C01F8AF">
        <w:rPr>
          <w:rFonts w:ascii="Times New Roman" w:hAnsi="Times New Roman" w:eastAsia="Times New Roman" w:cs="Times New Roman"/>
          <w:noProof w:val="0"/>
          <w:color w:val="000000" w:themeColor="text2" w:themeTint="FF" w:themeShade="FF"/>
          <w:sz w:val="22"/>
          <w:szCs w:val="22"/>
          <w:lang w:val="en-GB"/>
        </w:rPr>
        <w:t>If applicable, the tender shall include prices for any additional options or upgrades.</w:t>
      </w:r>
    </w:p>
    <w:p w:rsidRPr="0064633C" w:rsidR="00D43800" w:rsidP="00D43800" w:rsidRDefault="00D43800" w14:paraId="18F3A454" w14:textId="11738000">
      <w:pPr>
        <w:rPr>
          <w:lang w:val="en-GB"/>
        </w:rPr>
      </w:pPr>
      <w:r>
        <w:rPr>
          <w:b/>
          <w:bCs/>
          <w:lang w:val="en-GB"/>
        </w:rPr>
        <w:t>Response</w:t>
      </w:r>
      <w:r w:rsidR="0040525E">
        <w:rPr>
          <w:b/>
          <w:bCs/>
          <w:lang w:val="en-GB"/>
        </w:rPr>
        <w:t xml:space="preserve"> / NOK</w:t>
      </w:r>
      <w:r>
        <w:rPr>
          <w:b/>
          <w:bCs/>
          <w:lang w:val="en-GB"/>
        </w:rPr>
        <w:t>:</w:t>
      </w:r>
    </w:p>
    <w:p w:rsidR="00E91D86" w:rsidP="00E91D86" w:rsidRDefault="00E91D86" w14:paraId="014C8763" w14:textId="77777777">
      <w:pPr>
        <w:rPr>
          <w:lang w:val="en-GB"/>
        </w:rPr>
      </w:pPr>
    </w:p>
    <w:p w:rsidRPr="0064633C" w:rsidR="00C05E4E" w:rsidP="00E91D86" w:rsidRDefault="00C05E4E" w14:paraId="377FF1F8" w14:textId="77777777">
      <w:pPr>
        <w:rPr>
          <w:lang w:val="en-GB"/>
        </w:rPr>
      </w:pPr>
    </w:p>
    <w:p w:rsidRPr="00125CD6" w:rsidR="00C05E4E" w:rsidP="00C05E4E" w:rsidRDefault="00C05E4E" w14:paraId="3A96F158" w14:textId="298C778B">
      <w:pPr>
        <w:rPr>
          <w:b w:val="1"/>
          <w:bCs w:val="1"/>
          <w:lang w:val="en-US"/>
        </w:rPr>
      </w:pPr>
    </w:p>
    <w:p w:rsidR="006B6890" w:rsidP="006B6890" w:rsidRDefault="006B6890" w14:paraId="413330F0" w14:textId="226AD3CD">
      <w:pPr>
        <w:spacing w:line="276" w:lineRule="auto"/>
        <w:rPr>
          <w:lang w:val="en-US"/>
        </w:rPr>
      </w:pPr>
    </w:p>
    <w:p w:rsidRPr="00E91D86" w:rsidR="00C05E4E" w:rsidP="006B6890" w:rsidRDefault="00C05E4E" w14:paraId="089FA3D4" w14:textId="77777777">
      <w:pPr>
        <w:spacing w:line="276" w:lineRule="auto"/>
        <w:rPr>
          <w:lang w:val="en-US"/>
        </w:rPr>
      </w:pPr>
    </w:p>
    <w:sectPr w:rsidRPr="00E91D86" w:rsidR="00C05E4E" w:rsidSect="003C376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13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4CE5" w:rsidP="00210BD5" w:rsidRDefault="00E14CE5" w14:paraId="4AE61B21" w14:textId="77777777">
      <w:pPr>
        <w:spacing w:after="0" w:line="240" w:lineRule="auto"/>
      </w:pPr>
      <w:r>
        <w:separator/>
      </w:r>
    </w:p>
  </w:endnote>
  <w:endnote w:type="continuationSeparator" w:id="0">
    <w:p w:rsidR="00E14CE5" w:rsidP="00210BD5" w:rsidRDefault="00E14CE5" w14:paraId="6CB56DC9" w14:textId="77777777">
      <w:pPr>
        <w:spacing w:after="0" w:line="240" w:lineRule="auto"/>
      </w:pPr>
      <w:r>
        <w:continuationSeparator/>
      </w:r>
    </w:p>
  </w:endnote>
  <w:endnote w:type="continuationNotice" w:id="1">
    <w:p w:rsidR="00E14CE5" w:rsidRDefault="00E14CE5" w14:paraId="7D3FCBB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</w:rPr>
      <w:id w:val="-1999104863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:rsidRPr="00E83FC5" w:rsidR="00210BD5" w:rsidP="003C3767" w:rsidRDefault="00533AA8" w14:paraId="7C1CA7E8" w14:textId="77777777">
        <w:pPr>
          <w:pStyle w:val="Bunntekst"/>
          <w:jc w:val="right"/>
          <w:rPr>
            <w:rFonts w:cs="Arial"/>
            <w:szCs w:val="18"/>
          </w:rPr>
        </w:pPr>
        <w:r w:rsidRPr="00E83FC5">
          <w:rPr>
            <w:rFonts w:cs="Arial"/>
          </w:rPr>
          <w:fldChar w:fldCharType="begin"/>
        </w:r>
        <w:r w:rsidRPr="00E83FC5">
          <w:rPr>
            <w:rFonts w:cs="Arial"/>
          </w:rPr>
          <w:instrText>PAGE  \* Arabic  \* MERGEFORMAT</w:instrText>
        </w:r>
        <w:r w:rsidRPr="00E83FC5">
          <w:rPr>
            <w:rFonts w:cs="Arial"/>
          </w:rPr>
          <w:fldChar w:fldCharType="separate"/>
        </w:r>
        <w:r w:rsidRPr="00E83FC5">
          <w:rPr>
            <w:rFonts w:cs="Arial"/>
          </w:rPr>
          <w:t>1</w:t>
        </w:r>
        <w:r w:rsidRPr="00E83FC5">
          <w:rPr>
            <w:rFonts w:cs="Arial"/>
          </w:rPr>
          <w:fldChar w:fldCharType="end"/>
        </w:r>
        <w:r w:rsidRPr="00E83FC5">
          <w:rPr>
            <w:rFonts w:cs="Arial"/>
          </w:rPr>
          <w:t xml:space="preserve"> </w:t>
        </w:r>
        <w:proofErr w:type="spellStart"/>
        <w:r w:rsidRPr="00E83FC5" w:rsidR="00B653B8">
          <w:rPr>
            <w:rFonts w:cs="Arial"/>
          </w:rPr>
          <w:t>of</w:t>
        </w:r>
        <w:proofErr w:type="spellEnd"/>
        <w:r w:rsidRPr="00E83FC5">
          <w:rPr>
            <w:rFonts w:cs="Arial"/>
          </w:rPr>
          <w:t xml:space="preserve"> </w:t>
        </w:r>
        <w:r w:rsidRPr="00E83FC5">
          <w:rPr>
            <w:rFonts w:cs="Arial"/>
          </w:rPr>
          <w:fldChar w:fldCharType="begin"/>
        </w:r>
        <w:r w:rsidRPr="00E83FC5">
          <w:rPr>
            <w:rFonts w:cs="Arial"/>
          </w:rPr>
          <w:instrText>NUMPAGES  \* Arabic  \* MERGEFORMAT</w:instrText>
        </w:r>
        <w:r w:rsidRPr="00E83FC5">
          <w:rPr>
            <w:rFonts w:cs="Arial"/>
          </w:rPr>
          <w:fldChar w:fldCharType="separate"/>
        </w:r>
        <w:r w:rsidRPr="00E83FC5">
          <w:rPr>
            <w:rFonts w:cs="Arial"/>
          </w:rPr>
          <w:t>2</w:t>
        </w:r>
        <w:r w:rsidRPr="00E83FC5">
          <w:rPr>
            <w:rFonts w:cs="Arial"/>
          </w:rPr>
          <w:fldChar w:fldCharType="end"/>
        </w:r>
      </w:p>
    </w:sdtContent>
  </w:sdt>
  <w:p w:rsidR="00210BD5" w:rsidRDefault="00210BD5" w14:paraId="72627759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7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50"/>
      <w:gridCol w:w="5127"/>
    </w:tblGrid>
    <w:tr w:rsidR="002A095C" w:rsidTr="002A095C" w14:paraId="04BDDF41" w14:textId="77777777">
      <w:trPr>
        <w:trHeight w:val="55"/>
      </w:trPr>
      <w:tc>
        <w:tcPr>
          <w:tcW w:w="4450" w:type="dxa"/>
        </w:tcPr>
        <w:p w:rsidRPr="00EF0E60" w:rsidR="002A095C" w:rsidP="002A095C" w:rsidRDefault="00E91D86" w14:paraId="7DEAEF0F" w14:textId="4229D00B">
          <w:pPr>
            <w:pStyle w:val="Bunntekst"/>
            <w:jc w:val="both"/>
            <w:rPr>
              <w:sz w:val="12"/>
              <w:szCs w:val="12"/>
            </w:rPr>
          </w:pPr>
          <w:proofErr w:type="spellStart"/>
          <w:r>
            <w:rPr>
              <w:sz w:val="12"/>
              <w:szCs w:val="12"/>
            </w:rPr>
            <w:t>Template</w:t>
          </w:r>
          <w:proofErr w:type="spellEnd"/>
          <w:r>
            <w:rPr>
              <w:sz w:val="12"/>
              <w:szCs w:val="12"/>
            </w:rPr>
            <w:t xml:space="preserve"> </w:t>
          </w:r>
          <w:proofErr w:type="spellStart"/>
          <w:r>
            <w:rPr>
              <w:sz w:val="12"/>
              <w:szCs w:val="12"/>
            </w:rPr>
            <w:t>Annex</w:t>
          </w:r>
          <w:proofErr w:type="spellEnd"/>
          <w:r>
            <w:rPr>
              <w:sz w:val="12"/>
              <w:szCs w:val="12"/>
            </w:rPr>
            <w:t xml:space="preserve"> 6</w:t>
          </w:r>
        </w:p>
        <w:p w:rsidR="002A095C" w:rsidP="002A095C" w:rsidRDefault="002A095C" w14:paraId="38E22024" w14:textId="77777777">
          <w:pPr>
            <w:pStyle w:val="Bunntekst"/>
            <w:jc w:val="right"/>
            <w:rPr>
              <w:rFonts w:cs="Arial"/>
              <w:szCs w:val="18"/>
            </w:rPr>
          </w:pPr>
        </w:p>
      </w:tc>
      <w:tc>
        <w:tcPr>
          <w:tcW w:w="5127" w:type="dxa"/>
        </w:tcPr>
        <w:p w:rsidRPr="00C60B9F" w:rsidR="002A095C" w:rsidP="002A095C" w:rsidRDefault="002A095C" w14:paraId="55F7CB23" w14:textId="77777777">
          <w:pPr>
            <w:pStyle w:val="Bunntekst"/>
            <w:jc w:val="right"/>
            <w:rPr>
              <w:rFonts w:cs="Arial"/>
              <w:szCs w:val="18"/>
            </w:rPr>
          </w:pPr>
          <w:r>
            <w:rPr>
              <w:sz w:val="12"/>
              <w:szCs w:val="12"/>
            </w:rPr>
            <w:tab/>
          </w:r>
          <w:sdt>
            <w:sdtPr>
              <w:rPr>
                <w:rFonts w:cs="Arial"/>
                <w:szCs w:val="18"/>
              </w:rPr>
              <w:id w:val="367953763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C60B9F">
                <w:rPr>
                  <w:rFonts w:cs="Arial"/>
                  <w:szCs w:val="18"/>
                </w:rPr>
                <w:fldChar w:fldCharType="begin"/>
              </w:r>
              <w:r w:rsidRPr="00C60B9F">
                <w:rPr>
                  <w:rFonts w:cs="Arial"/>
                  <w:szCs w:val="18"/>
                </w:rPr>
                <w:instrText>PAGE  \* Arabic  \* MERGEFORMAT</w:instrText>
              </w:r>
              <w:r w:rsidRPr="00C60B9F">
                <w:rPr>
                  <w:rFonts w:cs="Arial"/>
                  <w:szCs w:val="18"/>
                </w:rPr>
                <w:fldChar w:fldCharType="separate"/>
              </w:r>
              <w:r>
                <w:rPr>
                  <w:rFonts w:cs="Arial"/>
                  <w:szCs w:val="18"/>
                </w:rPr>
                <w:t>1</w:t>
              </w:r>
              <w:r w:rsidRPr="00C60B9F">
                <w:rPr>
                  <w:rFonts w:cs="Arial"/>
                  <w:szCs w:val="18"/>
                </w:rPr>
                <w:fldChar w:fldCharType="end"/>
              </w:r>
              <w:r w:rsidRPr="00C60B9F"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of</w:t>
              </w:r>
              <w:proofErr w:type="spellEnd"/>
              <w:r w:rsidRPr="00C60B9F">
                <w:rPr>
                  <w:rFonts w:cs="Arial"/>
                  <w:szCs w:val="18"/>
                </w:rPr>
                <w:t xml:space="preserve"> </w:t>
              </w:r>
              <w:r w:rsidRPr="00C60B9F">
                <w:rPr>
                  <w:rFonts w:cs="Arial"/>
                  <w:szCs w:val="18"/>
                </w:rPr>
                <w:fldChar w:fldCharType="begin"/>
              </w:r>
              <w:r w:rsidRPr="00C60B9F">
                <w:rPr>
                  <w:rFonts w:cs="Arial"/>
                  <w:szCs w:val="18"/>
                </w:rPr>
                <w:instrText>NUMPAGES  \* Arabic  \* MERGEFORMAT</w:instrText>
              </w:r>
              <w:r w:rsidRPr="00C60B9F">
                <w:rPr>
                  <w:rFonts w:cs="Arial"/>
                  <w:szCs w:val="18"/>
                </w:rPr>
                <w:fldChar w:fldCharType="separate"/>
              </w:r>
              <w:r>
                <w:rPr>
                  <w:rFonts w:cs="Arial"/>
                  <w:szCs w:val="18"/>
                </w:rPr>
                <w:t>3</w:t>
              </w:r>
              <w:r w:rsidRPr="00C60B9F">
                <w:rPr>
                  <w:rFonts w:cs="Arial"/>
                  <w:szCs w:val="18"/>
                </w:rPr>
                <w:fldChar w:fldCharType="end"/>
              </w:r>
            </w:sdtContent>
          </w:sdt>
        </w:p>
        <w:p w:rsidRPr="00EF0E60" w:rsidR="002A095C" w:rsidP="002A095C" w:rsidRDefault="002A095C" w14:paraId="1E38D130" w14:textId="77777777">
          <w:pPr>
            <w:pStyle w:val="Bunntekst"/>
            <w:tabs>
              <w:tab w:val="clear" w:pos="9072"/>
              <w:tab w:val="left" w:pos="4536"/>
            </w:tabs>
            <w:jc w:val="both"/>
            <w:rPr>
              <w:sz w:val="12"/>
              <w:szCs w:val="12"/>
            </w:rPr>
          </w:pPr>
        </w:p>
      </w:tc>
    </w:tr>
  </w:tbl>
  <w:p w:rsidR="003C3767" w:rsidRDefault="003C3767" w14:paraId="032A78AA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4CE5" w:rsidP="00210BD5" w:rsidRDefault="00E14CE5" w14:paraId="26A8C099" w14:textId="77777777">
      <w:pPr>
        <w:spacing w:after="0" w:line="240" w:lineRule="auto"/>
      </w:pPr>
      <w:r>
        <w:separator/>
      </w:r>
    </w:p>
  </w:footnote>
  <w:footnote w:type="continuationSeparator" w:id="0">
    <w:p w:rsidR="00E14CE5" w:rsidP="00210BD5" w:rsidRDefault="00E14CE5" w14:paraId="746F883A" w14:textId="77777777">
      <w:pPr>
        <w:spacing w:after="0" w:line="240" w:lineRule="auto"/>
      </w:pPr>
      <w:r>
        <w:continuationSeparator/>
      </w:r>
    </w:p>
  </w:footnote>
  <w:footnote w:type="continuationNotice" w:id="1">
    <w:p w:rsidR="00E14CE5" w:rsidRDefault="00E14CE5" w14:paraId="626CA47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72B2" w:rsidR="00F872B2" w:rsidP="00F872B2" w:rsidRDefault="00F872B2" w14:paraId="63125DCA" w14:textId="77777777">
    <w:pPr>
      <w:pStyle w:val="Avdelingstittel"/>
      <w:rPr>
        <w:rFonts w:ascii="Arial" w:hAnsi="Arial" w:cs="Arial"/>
        <w:sz w:val="18"/>
        <w:szCs w:val="18"/>
        <w:lang w:val="en-GB"/>
      </w:rPr>
    </w:pPr>
    <w:r w:rsidRPr="00F872B2">
      <w:rPr>
        <w:rFonts w:ascii="Arial" w:hAnsi="Arial" w:cs="Arial"/>
        <w:sz w:val="18"/>
        <w:szCs w:val="18"/>
        <w:lang w:val="en-GB"/>
      </w:rPr>
      <w:t>FFI-82442 Vibration Shaker (26/00636)</w:t>
    </w:r>
  </w:p>
  <w:p w:rsidRPr="00B653B8" w:rsidR="00210BD5" w:rsidP="00BE3507" w:rsidRDefault="00D43800" w14:paraId="7D9E1963" w14:textId="46B0BD05">
    <w:pPr>
      <w:pStyle w:val="Topptekst"/>
      <w:rPr>
        <w:rFonts w:cs="Arial"/>
        <w:szCs w:val="18"/>
        <w:lang w:val="en-GB"/>
      </w:rPr>
    </w:pPr>
    <w:r>
      <w:rPr>
        <w:rFonts w:cs="Arial"/>
        <w:szCs w:val="18"/>
        <w:lang w:val="en-GB"/>
      </w:rPr>
      <w:t>Price Matrix</w:t>
    </w:r>
  </w:p>
  <w:p w:rsidRPr="00F872B2" w:rsidR="003C3767" w:rsidP="00BE3507" w:rsidRDefault="003C3767" w14:paraId="3540DA62" w14:textId="77777777">
    <w:pPr>
      <w:pStyle w:val="Topptekst"/>
      <w:rPr>
        <w:lang w:val="en-US"/>
      </w:rPr>
    </w:pPr>
  </w:p>
  <w:p w:rsidRPr="00F872B2" w:rsidR="003C3767" w:rsidP="00BE3507" w:rsidRDefault="003C3767" w14:paraId="1406BF57" w14:textId="77777777">
    <w:pPr>
      <w:pStyle w:val="Topptek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10BD5" w:rsidRDefault="00C9171B" w14:paraId="25D20FD4" w14:textId="77777777">
    <w:pPr>
      <w:pStyle w:val="Topptekst"/>
    </w:pPr>
    <w:r>
      <w:rPr>
        <w:noProof/>
      </w:rPr>
      <w:drawing>
        <wp:anchor distT="0" distB="0" distL="720090" distR="114300" simplePos="0" relativeHeight="251657216" behindDoc="0" locked="0" layoutInCell="1" allowOverlap="1" wp14:anchorId="1CD7AB6C" wp14:editId="18D82049">
          <wp:simplePos x="0" y="0"/>
          <wp:positionH relativeFrom="column">
            <wp:posOffset>-90805</wp:posOffset>
          </wp:positionH>
          <wp:positionV relativeFrom="page">
            <wp:posOffset>494665</wp:posOffset>
          </wp:positionV>
          <wp:extent cx="1907540" cy="499745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7540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1D86" w:rsidP="008D5826" w:rsidRDefault="00E91D86" w14:paraId="76E3CDDA" w14:textId="77777777">
    <w:pPr>
      <w:pStyle w:val="Topptekst"/>
      <w:jc w:val="right"/>
      <w:rPr>
        <w:rFonts w:cs="Arial"/>
        <w:szCs w:val="18"/>
      </w:rPr>
    </w:pPr>
  </w:p>
  <w:p w:rsidR="008D5826" w:rsidP="008D5826" w:rsidRDefault="008D5826" w14:paraId="1230C3DD" w14:textId="76CECEE3">
    <w:pPr>
      <w:pStyle w:val="Topptekst"/>
      <w:jc w:val="right"/>
    </w:pPr>
    <w:r>
      <w:t xml:space="preserve"> </w:t>
    </w:r>
  </w:p>
  <w:p w:rsidRPr="00B653B8" w:rsidR="003C3767" w:rsidP="004A28C5" w:rsidRDefault="003C3767" w14:paraId="03E1FC2F" w14:textId="1761CC5B">
    <w:pPr>
      <w:pStyle w:val="Topptekst"/>
      <w:jc w:val="right"/>
      <w:rPr>
        <w:lang w:val="en-US"/>
      </w:rPr>
    </w:pPr>
  </w:p>
  <w:p w:rsidRPr="00B653B8" w:rsidR="00210BD5" w:rsidRDefault="00210BD5" w14:paraId="483EC669" w14:textId="77777777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7070"/>
    <w:multiLevelType w:val="hybridMultilevel"/>
    <w:tmpl w:val="857691B6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8B2947"/>
    <w:multiLevelType w:val="hybridMultilevel"/>
    <w:tmpl w:val="B71A195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441A2"/>
    <w:multiLevelType w:val="multilevel"/>
    <w:tmpl w:val="60DEB972"/>
    <w:lvl w:ilvl="0">
      <w:start w:val="1"/>
      <w:numFmt w:val="decimal"/>
      <w:pStyle w:val="Overskrift1"/>
      <w:lvlText w:val="%1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737" w:hanging="737"/>
      </w:pPr>
      <w:rPr>
        <w:rFonts w:hint="default"/>
      </w:rPr>
    </w:lvl>
    <w:lvl w:ilvl="4">
      <w:start w:val="1"/>
      <w:numFmt w:val="upperLetter"/>
      <w:lvlRestart w:val="1"/>
      <w:lvlText w:val="%5"/>
      <w:lvlJc w:val="left"/>
      <w:pPr>
        <w:ind w:left="737" w:hanging="737"/>
      </w:pPr>
      <w:rPr>
        <w:rFonts w:hint="default"/>
      </w:rPr>
    </w:lvl>
    <w:lvl w:ilvl="5">
      <w:start w:val="1"/>
      <w:numFmt w:val="decimal"/>
      <w:pStyle w:val="Overskrift6"/>
      <w:lvlText w:val="%5.%6"/>
      <w:lvlJc w:val="left"/>
      <w:pPr>
        <w:ind w:left="737" w:hanging="737"/>
      </w:pPr>
      <w:rPr>
        <w:rFonts w:hint="default"/>
      </w:rPr>
    </w:lvl>
    <w:lvl w:ilvl="6">
      <w:start w:val="1"/>
      <w:numFmt w:val="decimal"/>
      <w:pStyle w:val="Overskrift7"/>
      <w:lvlText w:val="%5.%6.%7"/>
      <w:lvlJc w:val="left"/>
      <w:pPr>
        <w:ind w:left="737" w:hanging="737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2BE398A"/>
    <w:multiLevelType w:val="hybridMultilevel"/>
    <w:tmpl w:val="202CA4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535C32"/>
    <w:multiLevelType w:val="hybridMultilevel"/>
    <w:tmpl w:val="C408F9D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331C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5371CC"/>
    <w:multiLevelType w:val="hybridMultilevel"/>
    <w:tmpl w:val="C848FDC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72C77CF"/>
    <w:multiLevelType w:val="hybridMultilevel"/>
    <w:tmpl w:val="6C30DAB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E1817"/>
    <w:multiLevelType w:val="hybridMultilevel"/>
    <w:tmpl w:val="D9565D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44FD5"/>
    <w:multiLevelType w:val="hybridMultilevel"/>
    <w:tmpl w:val="C27E14B8"/>
    <w:lvl w:ilvl="0" w:tplc="3A8693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8084E"/>
    <w:multiLevelType w:val="hybridMultilevel"/>
    <w:tmpl w:val="59E65BC6"/>
    <w:lvl w:ilvl="0" w:tplc="CFA46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42CBE"/>
    <w:multiLevelType w:val="hybridMultilevel"/>
    <w:tmpl w:val="7682EC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36743"/>
    <w:multiLevelType w:val="hybridMultilevel"/>
    <w:tmpl w:val="EA0C6516"/>
    <w:lvl w:ilvl="0" w:tplc="D53600E6">
      <w:start w:val="1"/>
      <w:numFmt w:val="decimal"/>
      <w:lvlText w:val="4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E1453"/>
    <w:multiLevelType w:val="hybridMultilevel"/>
    <w:tmpl w:val="1AB61BC4"/>
    <w:lvl w:ilvl="0" w:tplc="B9E2A19A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D7C4C1F"/>
    <w:multiLevelType w:val="hybridMultilevel"/>
    <w:tmpl w:val="9ABCB3CA"/>
    <w:lvl w:ilvl="0" w:tplc="0008812A">
      <w:start w:val="1"/>
      <w:numFmt w:val="upperLetter"/>
      <w:pStyle w:val="Vedleggniv1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37FF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A21165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9734344">
    <w:abstractNumId w:val="15"/>
  </w:num>
  <w:num w:numId="2" w16cid:durableId="1539469686">
    <w:abstractNumId w:val="16"/>
  </w:num>
  <w:num w:numId="3" w16cid:durableId="2081511900">
    <w:abstractNumId w:val="5"/>
  </w:num>
  <w:num w:numId="4" w16cid:durableId="524172556">
    <w:abstractNumId w:val="9"/>
  </w:num>
  <w:num w:numId="5" w16cid:durableId="1843467328">
    <w:abstractNumId w:val="2"/>
  </w:num>
  <w:num w:numId="6" w16cid:durableId="2105494511">
    <w:abstractNumId w:val="14"/>
  </w:num>
  <w:num w:numId="7" w16cid:durableId="1091855685">
    <w:abstractNumId w:val="13"/>
  </w:num>
  <w:num w:numId="8" w16cid:durableId="2071804285">
    <w:abstractNumId w:val="12"/>
  </w:num>
  <w:num w:numId="9" w16cid:durableId="1958022668">
    <w:abstractNumId w:val="3"/>
  </w:num>
  <w:num w:numId="10" w16cid:durableId="888568717">
    <w:abstractNumId w:val="6"/>
  </w:num>
  <w:num w:numId="11" w16cid:durableId="941912370">
    <w:abstractNumId w:val="4"/>
  </w:num>
  <w:num w:numId="12" w16cid:durableId="1328437526">
    <w:abstractNumId w:val="1"/>
  </w:num>
  <w:num w:numId="13" w16cid:durableId="275139403">
    <w:abstractNumId w:val="7"/>
  </w:num>
  <w:num w:numId="14" w16cid:durableId="750271346">
    <w:abstractNumId w:val="11"/>
  </w:num>
  <w:num w:numId="15" w16cid:durableId="1413627360">
    <w:abstractNumId w:val="8"/>
  </w:num>
  <w:num w:numId="16" w16cid:durableId="406726751">
    <w:abstractNumId w:val="0"/>
  </w:num>
  <w:num w:numId="17" w16cid:durableId="1700083107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02E"/>
    <w:rsid w:val="000B7519"/>
    <w:rsid w:val="0010554D"/>
    <w:rsid w:val="001073E6"/>
    <w:rsid w:val="001179CD"/>
    <w:rsid w:val="001D52FE"/>
    <w:rsid w:val="00210BD5"/>
    <w:rsid w:val="002A095C"/>
    <w:rsid w:val="00350FDB"/>
    <w:rsid w:val="003C3767"/>
    <w:rsid w:val="003C75F5"/>
    <w:rsid w:val="0040525E"/>
    <w:rsid w:val="0044058A"/>
    <w:rsid w:val="0047488B"/>
    <w:rsid w:val="004A28C5"/>
    <w:rsid w:val="004B29A2"/>
    <w:rsid w:val="00502BFD"/>
    <w:rsid w:val="00533AA8"/>
    <w:rsid w:val="00626CE7"/>
    <w:rsid w:val="006B6890"/>
    <w:rsid w:val="006C502E"/>
    <w:rsid w:val="006F66C8"/>
    <w:rsid w:val="007005AF"/>
    <w:rsid w:val="00706C21"/>
    <w:rsid w:val="007E7DB2"/>
    <w:rsid w:val="007F22F0"/>
    <w:rsid w:val="0080031F"/>
    <w:rsid w:val="008223E0"/>
    <w:rsid w:val="00886C03"/>
    <w:rsid w:val="0089031B"/>
    <w:rsid w:val="008A1F2C"/>
    <w:rsid w:val="008D5826"/>
    <w:rsid w:val="009977D8"/>
    <w:rsid w:val="009E287B"/>
    <w:rsid w:val="00A44309"/>
    <w:rsid w:val="00A73E17"/>
    <w:rsid w:val="00A81E37"/>
    <w:rsid w:val="00B653B8"/>
    <w:rsid w:val="00BA668B"/>
    <w:rsid w:val="00BA7655"/>
    <w:rsid w:val="00BE3507"/>
    <w:rsid w:val="00BF1250"/>
    <w:rsid w:val="00C05E4E"/>
    <w:rsid w:val="00C86D28"/>
    <w:rsid w:val="00C9171B"/>
    <w:rsid w:val="00CA1AE3"/>
    <w:rsid w:val="00D43800"/>
    <w:rsid w:val="00D63DB2"/>
    <w:rsid w:val="00DA2CFC"/>
    <w:rsid w:val="00DB6990"/>
    <w:rsid w:val="00DF2686"/>
    <w:rsid w:val="00E14CE5"/>
    <w:rsid w:val="00E83FC5"/>
    <w:rsid w:val="00E91D86"/>
    <w:rsid w:val="00F75F73"/>
    <w:rsid w:val="00F872B2"/>
    <w:rsid w:val="00FC49DF"/>
    <w:rsid w:val="0B9DBA7E"/>
    <w:rsid w:val="0E432057"/>
    <w:rsid w:val="239E8285"/>
    <w:rsid w:val="25B3FC4E"/>
    <w:rsid w:val="2C01F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D424F"/>
  <w15:chartTrackingRefBased/>
  <w15:docId w15:val="{CBF6FD2F-765B-4A2F-AFCD-511A038FE0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3507"/>
    <w:pPr>
      <w:spacing w:after="40" w:line="360" w:lineRule="auto"/>
    </w:pPr>
    <w:rPr>
      <w:rFonts w:ascii="Times New Roman" w:hAnsi="Times New Roman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E287B"/>
    <w:pPr>
      <w:keepNext/>
      <w:keepLines/>
      <w:numPr>
        <w:numId w:val="5"/>
      </w:numPr>
      <w:spacing w:before="1360" w:after="400" w:line="360" w:lineRule="atLeast"/>
      <w:ind w:left="964" w:hanging="964"/>
      <w:outlineLvl w:val="0"/>
    </w:pPr>
    <w:rPr>
      <w:rFonts w:ascii="Arial" w:hAnsi="Arial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26CE7"/>
    <w:pPr>
      <w:keepNext/>
      <w:keepLines/>
      <w:numPr>
        <w:ilvl w:val="1"/>
        <w:numId w:val="5"/>
      </w:numPr>
      <w:spacing w:before="240" w:after="200" w:line="320" w:lineRule="atLeast"/>
      <w:ind w:left="964" w:hanging="964"/>
      <w:outlineLvl w:val="1"/>
    </w:pPr>
    <w:rPr>
      <w:rFonts w:ascii="Arial" w:hAnsi="Arial"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E287B"/>
    <w:pPr>
      <w:keepNext/>
      <w:keepLines/>
      <w:numPr>
        <w:ilvl w:val="2"/>
        <w:numId w:val="5"/>
      </w:numPr>
      <w:spacing w:before="240" w:after="200" w:line="320" w:lineRule="atLeast"/>
      <w:ind w:left="964" w:hanging="964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E287B"/>
    <w:pPr>
      <w:keepNext/>
      <w:keepLines/>
      <w:numPr>
        <w:ilvl w:val="3"/>
        <w:numId w:val="5"/>
      </w:numPr>
      <w:spacing w:before="240" w:after="200" w:line="320" w:lineRule="atLeast"/>
      <w:ind w:left="964" w:hanging="964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aliases w:val="Mellomoverskrift"/>
    <w:basedOn w:val="Normal"/>
    <w:next w:val="Normal"/>
    <w:link w:val="Overskrift5Tegn"/>
    <w:uiPriority w:val="9"/>
    <w:unhideWhenUsed/>
    <w:rsid w:val="009E287B"/>
    <w:pPr>
      <w:keepNext/>
      <w:keepLines/>
      <w:spacing w:before="240" w:after="200" w:line="260" w:lineRule="atLeast"/>
      <w:outlineLvl w:val="4"/>
    </w:pPr>
    <w:rPr>
      <w:rFonts w:eastAsiaTheme="majorEastAsia" w:cstheme="majorBidi"/>
      <w:b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626CE7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hAnsiTheme="majorHAnsi" w:eastAsiaTheme="majorEastAsia" w:cstheme="majorBidi"/>
      <w:color w:val="00325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26CE7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00325E" w:themeColor="accent1" w:themeShade="7F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9E287B"/>
    <w:rPr>
      <w:rFonts w:ascii="Arial" w:hAnsi="Arial" w:eastAsiaTheme="majorEastAsia" w:cstheme="majorBidi"/>
      <w:b/>
      <w:sz w:val="32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626CE7"/>
    <w:rPr>
      <w:rFonts w:ascii="Arial" w:hAnsi="Arial" w:eastAsiaTheme="majorEastAsia" w:cstheme="majorBidi"/>
      <w:b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533AA8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18"/>
    </w:rPr>
  </w:style>
  <w:style w:type="character" w:styleId="TopptekstTegn" w:customStyle="1">
    <w:name w:val="Topptekst Tegn"/>
    <w:basedOn w:val="Standardskriftforavsnitt"/>
    <w:link w:val="Topptekst"/>
    <w:uiPriority w:val="99"/>
    <w:rsid w:val="00533AA8"/>
    <w:rPr>
      <w:rFonts w:ascii="Arial" w:hAnsi="Arial"/>
      <w:sz w:val="18"/>
    </w:rPr>
  </w:style>
  <w:style w:type="paragraph" w:styleId="Bunntekst">
    <w:name w:val="footer"/>
    <w:basedOn w:val="Normal"/>
    <w:link w:val="BunntekstTegn"/>
    <w:uiPriority w:val="99"/>
    <w:unhideWhenUsed/>
    <w:rsid w:val="00533AA8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533AA8"/>
    <w:rPr>
      <w:rFonts w:ascii="Arial" w:hAnsi="Arial"/>
      <w:sz w:val="18"/>
    </w:rPr>
  </w:style>
  <w:style w:type="paragraph" w:styleId="Avdelingstittel" w:customStyle="1">
    <w:name w:val="Avdelingstittel"/>
    <w:basedOn w:val="Normal"/>
    <w:rsid w:val="00210BD5"/>
    <w:pPr>
      <w:spacing w:after="0" w:line="204" w:lineRule="auto"/>
    </w:pPr>
    <w:rPr>
      <w:rFonts w:ascii="FORSVARET-Medium" w:hAnsi="FORSVARET-Medium" w:eastAsia="Times New Roman" w:cs="Times New Roman"/>
      <w:spacing w:val="-2"/>
      <w:kern w:val="20"/>
      <w:sz w:val="21"/>
      <w:szCs w:val="21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B29A2"/>
    <w:pPr>
      <w:numPr>
        <w:numId w:val="0"/>
      </w:numPr>
      <w:spacing w:line="240" w:lineRule="auto"/>
      <w:outlineLvl w:val="9"/>
    </w:pPr>
    <w:rPr>
      <w:lang w:eastAsia="nb-NO"/>
    </w:rPr>
  </w:style>
  <w:style w:type="table" w:styleId="Tabellrutenett">
    <w:name w:val="Table Grid"/>
    <w:basedOn w:val="Vanligtabell"/>
    <w:uiPriority w:val="39"/>
    <w:rsid w:val="00BA668B"/>
    <w:pPr>
      <w:spacing w:after="0" w:line="240" w:lineRule="auto"/>
      <w:jc w:val="center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vAlign w:val="center"/>
    </w:tcPr>
    <w:tblStylePr w:type="firstRow">
      <w:rPr>
        <w:color w:val="auto"/>
      </w:rPr>
      <w:tblPr/>
      <w:tcPr>
        <w:shd w:val="clear" w:color="auto" w:fill="E0E0E0" w:themeFill="accent2" w:themeFillTint="66"/>
      </w:tcPr>
    </w:tblStylePr>
  </w:style>
  <w:style w:type="character" w:styleId="Overskrift3Tegn" w:customStyle="1">
    <w:name w:val="Overskrift 3 Tegn"/>
    <w:basedOn w:val="Standardskriftforavsnitt"/>
    <w:link w:val="Overskrift3"/>
    <w:uiPriority w:val="9"/>
    <w:rsid w:val="009E287B"/>
    <w:rPr>
      <w:rFonts w:ascii="Times New Roman" w:hAnsi="Times New Roman" w:eastAsiaTheme="majorEastAsia" w:cstheme="majorBidi"/>
      <w:b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9E287B"/>
    <w:rPr>
      <w:rFonts w:ascii="Times New Roman" w:hAnsi="Times New Roman" w:eastAsiaTheme="majorEastAsia" w:cstheme="majorBidi"/>
      <w:i/>
      <w:iCs/>
    </w:rPr>
  </w:style>
  <w:style w:type="character" w:styleId="Overskrift5Tegn" w:customStyle="1">
    <w:name w:val="Overskrift 5 Tegn"/>
    <w:aliases w:val="Mellomoverskrift Tegn"/>
    <w:basedOn w:val="Standardskriftforavsnitt"/>
    <w:link w:val="Overskrift5"/>
    <w:uiPriority w:val="9"/>
    <w:rsid w:val="009E287B"/>
    <w:rPr>
      <w:rFonts w:ascii="Times New Roman" w:hAnsi="Times New Roman" w:eastAsiaTheme="majorEastAsia" w:cstheme="majorBidi"/>
      <w:b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26CE7"/>
    <w:rPr>
      <w:rFonts w:asciiTheme="majorHAnsi" w:hAnsiTheme="majorHAnsi" w:eastAsiaTheme="majorEastAsia" w:cstheme="majorBidi"/>
      <w:color w:val="00325E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26CE7"/>
    <w:rPr>
      <w:rFonts w:asciiTheme="majorHAnsi" w:hAnsiTheme="majorHAnsi" w:eastAsiaTheme="majorEastAsia" w:cstheme="majorBidi"/>
      <w:i/>
      <w:iCs/>
      <w:color w:val="00325E" w:themeColor="accent1" w:themeShade="7F"/>
    </w:rPr>
  </w:style>
  <w:style w:type="paragraph" w:styleId="Vedleggniv1" w:customStyle="1">
    <w:name w:val="Vedlegg nivå 1"/>
    <w:basedOn w:val="Overskrift1"/>
    <w:link w:val="Vedleggniv1Tegn"/>
    <w:qFormat/>
    <w:rsid w:val="009E287B"/>
    <w:pPr>
      <w:numPr>
        <w:numId w:val="6"/>
      </w:numPr>
    </w:pPr>
  </w:style>
  <w:style w:type="character" w:styleId="Sterk">
    <w:name w:val="Strong"/>
    <w:basedOn w:val="Standardskriftforavsnitt"/>
    <w:uiPriority w:val="22"/>
    <w:qFormat/>
    <w:rsid w:val="009E287B"/>
    <w:rPr>
      <w:rFonts w:ascii="Times New Roman" w:hAnsi="Times New Roman"/>
      <w:b/>
      <w:bCs/>
      <w:sz w:val="22"/>
    </w:rPr>
  </w:style>
  <w:style w:type="character" w:styleId="Vedleggniv1Tegn" w:customStyle="1">
    <w:name w:val="Vedlegg nivå 1 Tegn"/>
    <w:basedOn w:val="Overskrift1Tegn"/>
    <w:link w:val="Vedleggniv1"/>
    <w:rsid w:val="009E287B"/>
    <w:rPr>
      <w:rFonts w:ascii="Arial" w:hAnsi="Arial" w:eastAsiaTheme="majorEastAsia" w:cstheme="majorBidi"/>
      <w:b/>
      <w:sz w:val="32"/>
      <w:szCs w:val="32"/>
    </w:rPr>
  </w:style>
  <w:style w:type="paragraph" w:styleId="Tittel">
    <w:name w:val="Title"/>
    <w:basedOn w:val="Normal"/>
    <w:next w:val="Normal"/>
    <w:link w:val="TittelTegn"/>
    <w:uiPriority w:val="10"/>
    <w:rsid w:val="00533AA8"/>
    <w:pPr>
      <w:spacing w:before="1800" w:after="400" w:line="240" w:lineRule="auto"/>
      <w:contextualSpacing/>
    </w:pPr>
    <w:rPr>
      <w:rFonts w:ascii="Arial" w:hAnsi="Arial" w:eastAsiaTheme="majorEastAsia" w:cstheme="majorBidi"/>
      <w:b/>
      <w:spacing w:val="-10"/>
      <w:kern w:val="28"/>
      <w:sz w:val="38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533AA8"/>
    <w:rPr>
      <w:rFonts w:ascii="Arial" w:hAnsi="Arial" w:eastAsiaTheme="majorEastAsia" w:cstheme="majorBidi"/>
      <w:b/>
      <w:spacing w:val="-10"/>
      <w:kern w:val="28"/>
      <w:sz w:val="38"/>
      <w:szCs w:val="56"/>
    </w:rPr>
  </w:style>
  <w:style w:type="table" w:styleId="Rutenettabell4uthevingsfarge2">
    <w:name w:val="Grid Table 4 Accent 2"/>
    <w:basedOn w:val="Vanligtabell"/>
    <w:uiPriority w:val="49"/>
    <w:rsid w:val="00CA1AE3"/>
    <w:pPr>
      <w:spacing w:after="0" w:line="240" w:lineRule="auto"/>
    </w:pPr>
    <w:tblPr>
      <w:tblStyleRowBandSize w:val="1"/>
      <w:tblStyleColBandSize w:val="1"/>
      <w:tblBorders>
        <w:top w:val="single" w:color="D0D0D0" w:themeColor="accent2" w:themeTint="99" w:sz="4" w:space="0"/>
        <w:left w:val="single" w:color="D0D0D0" w:themeColor="accent2" w:themeTint="99" w:sz="4" w:space="0"/>
        <w:bottom w:val="single" w:color="D0D0D0" w:themeColor="accent2" w:themeTint="99" w:sz="4" w:space="0"/>
        <w:right w:val="single" w:color="D0D0D0" w:themeColor="accent2" w:themeTint="99" w:sz="4" w:space="0"/>
        <w:insideH w:val="single" w:color="D0D0D0" w:themeColor="accent2" w:themeTint="99" w:sz="4" w:space="0"/>
        <w:insideV w:val="single" w:color="D0D0D0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2B2B2" w:themeColor="accent2" w:sz="4" w:space="0"/>
          <w:left w:val="single" w:color="B2B2B2" w:themeColor="accent2" w:sz="4" w:space="0"/>
          <w:bottom w:val="single" w:color="B2B2B2" w:themeColor="accent2" w:sz="4" w:space="0"/>
          <w:right w:val="single" w:color="B2B2B2" w:themeColor="accent2" w:sz="4" w:space="0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color="B2B2B2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paragraph" w:styleId="Fotnotetekst">
    <w:name w:val="footnote text"/>
    <w:basedOn w:val="Normal"/>
    <w:link w:val="FotnotetekstTegn"/>
    <w:uiPriority w:val="99"/>
    <w:semiHidden/>
    <w:unhideWhenUsed/>
    <w:rsid w:val="004B29A2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4B29A2"/>
    <w:rPr>
      <w:rFonts w:ascii="Times New Roman" w:hAnsi="Times New Roman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4B29A2"/>
    <w:rPr>
      <w:vertAlign w:val="superscript"/>
    </w:rPr>
  </w:style>
  <w:style w:type="paragraph" w:styleId="Undertittel">
    <w:name w:val="Subtitle"/>
    <w:basedOn w:val="Normal"/>
    <w:next w:val="Normal"/>
    <w:link w:val="UndertittelTegn"/>
    <w:uiPriority w:val="11"/>
    <w:rsid w:val="004B29A2"/>
    <w:pPr>
      <w:numPr>
        <w:ilvl w:val="1"/>
      </w:numPr>
      <w:spacing w:before="600" w:after="300" w:line="240" w:lineRule="auto"/>
    </w:pPr>
    <w:rPr>
      <w:rFonts w:ascii="Arial" w:hAnsi="Arial" w:eastAsiaTheme="minorEastAsia"/>
      <w:b/>
      <w:spacing w:val="15"/>
      <w:sz w:val="3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4B29A2"/>
    <w:rPr>
      <w:rFonts w:ascii="Arial" w:hAnsi="Arial" w:eastAsiaTheme="minorEastAsia"/>
      <w:b/>
      <w:spacing w:val="15"/>
      <w:sz w:val="34"/>
    </w:rPr>
  </w:style>
  <w:style w:type="paragraph" w:styleId="Ingenmellomrom">
    <w:name w:val="No Spacing"/>
    <w:uiPriority w:val="1"/>
    <w:qFormat/>
    <w:rsid w:val="004B29A2"/>
    <w:pPr>
      <w:spacing w:after="0" w:line="240" w:lineRule="auto"/>
    </w:pPr>
    <w:rPr>
      <w:rFonts w:ascii="Times New Roman" w:hAnsi="Times New Roman"/>
    </w:rPr>
  </w:style>
  <w:style w:type="character" w:styleId="Utheving">
    <w:name w:val="Emphasis"/>
    <w:basedOn w:val="Standardskriftforavsnitt"/>
    <w:uiPriority w:val="20"/>
    <w:rsid w:val="004B29A2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4B29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4B29A2"/>
    <w:rPr>
      <w:rFonts w:ascii="Times New Roman" w:hAnsi="Times New Roman"/>
      <w:i/>
      <w:iCs/>
      <w:color w:val="404040" w:themeColor="text1" w:themeTint="BF"/>
    </w:rPr>
  </w:style>
  <w:style w:type="character" w:styleId="Svakutheving">
    <w:name w:val="Subtle Emphasis"/>
    <w:basedOn w:val="Standardskriftforavsnitt"/>
    <w:uiPriority w:val="19"/>
    <w:rsid w:val="004B29A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653B8"/>
    <w:pPr>
      <w:ind w:left="720"/>
      <w:contextualSpacing/>
    </w:pPr>
  </w:style>
  <w:style w:type="paragraph" w:styleId="INNH1">
    <w:name w:val="toc 1"/>
    <w:basedOn w:val="Normal"/>
    <w:next w:val="Normal"/>
    <w:autoRedefine/>
    <w:uiPriority w:val="39"/>
    <w:unhideWhenUsed/>
    <w:rsid w:val="006B6890"/>
    <w:pPr>
      <w:tabs>
        <w:tab w:val="left" w:pos="440"/>
        <w:tab w:val="right" w:leader="dot" w:pos="9344"/>
      </w:tabs>
      <w:spacing w:after="100"/>
    </w:pPr>
    <w:rPr>
      <w:b/>
      <w:bCs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6B6890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6B6890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6B68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or\Downloads\Anskaffelser-mal-engelsk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Egendefinert 2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65BD"/>
      </a:accent1>
      <a:accent2>
        <a:srgbClr val="B2B2B2"/>
      </a:accent2>
      <a:accent3>
        <a:srgbClr val="ABD8F9"/>
      </a:accent3>
      <a:accent4>
        <a:srgbClr val="457E8C"/>
      </a:accent4>
      <a:accent5>
        <a:srgbClr val="93D2C2"/>
      </a:accent5>
      <a:accent6>
        <a:srgbClr val="FFD97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d2943d87-8c12-4490-9f27-1b7c590ce865">
      <Terms xmlns="http://schemas.microsoft.com/office/infopath/2007/PartnerControls"/>
    </lcf76f155ced4ddcb4097134ff3c332f>
    <TaxCatchAll xmlns="7a5b22af-7c71-4b0f-917d-2992b021f0e3" xsi:nil="true"/>
    <Status xmlns="d2943d87-8c12-4490-9f27-1b7c590ce865" xsi:nil="true"/>
    <_Flow_SignoffStatus xmlns="d2943d87-8c12-4490-9f27-1b7c590ce865" xsi:nil="true"/>
    <Regelverk xmlns="d2943d87-8c12-4490-9f27-1b7c590ce865" xsi:nil="true"/>
    <informasjon xmlns="d2943d87-8c12-4490-9f27-1b7c590ce865" xsi:nil="true"/>
    <Ansvarlig xmlns="d2943d87-8c12-4490-9f27-1b7c590ce865">
      <UserInfo>
        <DisplayName/>
        <AccountId xsi:nil="true"/>
        <AccountType/>
      </UserInfo>
    </Ansvarli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E971AF80B9094DAE5270FCC8CF0BCF" ma:contentTypeVersion="23" ma:contentTypeDescription="Opprett et nytt dokument." ma:contentTypeScope="" ma:versionID="9215c5a404a895ac8adbc1bdf385fd8d">
  <xsd:schema xmlns:xsd="http://www.w3.org/2001/XMLSchema" xmlns:xs="http://www.w3.org/2001/XMLSchema" xmlns:p="http://schemas.microsoft.com/office/2006/metadata/properties" xmlns:ns1="http://schemas.microsoft.com/sharepoint/v3" xmlns:ns2="d2943d87-8c12-4490-9f27-1b7c590ce865" xmlns:ns3="7a5b22af-7c71-4b0f-917d-2992b021f0e3" targetNamespace="http://schemas.microsoft.com/office/2006/metadata/properties" ma:root="true" ma:fieldsID="ac20c19b5e36f2db3c45bdc6f5c7bcba" ns1:_="" ns2:_="" ns3:_="">
    <xsd:import namespace="http://schemas.microsoft.com/sharepoint/v3"/>
    <xsd:import namespace="d2943d87-8c12-4490-9f27-1b7c590ce865"/>
    <xsd:import namespace="7a5b22af-7c71-4b0f-917d-2992b021f0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Regelverk" minOccurs="0"/>
                <xsd:element ref="ns2:Status" minOccurs="0"/>
                <xsd:element ref="ns2:_Flow_SignoffStatus" minOccurs="0"/>
                <xsd:element ref="ns2:Ansvarlig" minOccurs="0"/>
                <xsd:element ref="ns2:informasj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43d87-8c12-4490-9f27-1b7c590ce8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0fede643-f34f-47ff-a4e1-5aede16ad2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gelverk" ma:index="24" nillable="true" ma:displayName="Regelverk" ma:description="Beskrivelse" ma:format="Dropdown" ma:internalName="Regelverk">
      <xsd:simpleType>
        <xsd:restriction base="dms:Choice">
          <xsd:enumeration value="FOA del I"/>
          <xsd:enumeration value="FOA del II"/>
          <xsd:enumeration value="FOA del III"/>
          <xsd:enumeration value="FOSA del I"/>
          <xsd:enumeration value="FOSA del II"/>
          <xsd:enumeration value="EØS 123"/>
        </xsd:restriction>
      </xsd:simpleType>
    </xsd:element>
    <xsd:element name="Status" ma:index="25" nillable="true" ma:displayName="Status" ma:format="Dropdown" ma:internalName="Status">
      <xsd:simpleType>
        <xsd:restriction base="dms:Choice">
          <xsd:enumeration value="Ferdig"/>
          <xsd:enumeration value="Aktiv"/>
        </xsd:restriction>
      </xsd:simpleType>
    </xsd:element>
    <xsd:element name="_Flow_SignoffStatus" ma:index="26" nillable="true" ma:displayName="Godkjenningsstatus" ma:internalName="Godkjenningsstatus">
      <xsd:simpleType>
        <xsd:restriction base="dms:Text"/>
      </xsd:simpleType>
    </xsd:element>
    <xsd:element name="Ansvarlig" ma:index="27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formasjon" ma:index="28" nillable="true" ma:displayName="Informasjon" ma:format="Dropdown" ma:internalName="informasjon">
      <xsd:simpleType>
        <xsd:restriction base="dms:Text">
          <xsd:maxLength value="255"/>
        </xsd:restriction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b22af-7c71-4b0f-917d-2992b021f0e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29cd5c8-1dce-45c1-8e70-58b66f5f543e}" ma:internalName="TaxCatchAll" ma:showField="CatchAllData" ma:web="7a5b22af-7c71-4b0f-917d-2992b021f0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A3A695-029E-4DD9-9C81-A130853467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943d87-8c12-4490-9f27-1b7c590ce865"/>
    <ds:schemaRef ds:uri="7a5b22af-7c71-4b0f-917d-2992b021f0e3"/>
  </ds:schemaRefs>
</ds:datastoreItem>
</file>

<file path=customXml/itemProps2.xml><?xml version="1.0" encoding="utf-8"?>
<ds:datastoreItem xmlns:ds="http://schemas.openxmlformats.org/officeDocument/2006/customXml" ds:itemID="{3A8394CB-C16B-49A6-987D-5BC5E42B18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14256B-4434-4A3B-96F6-9A52CD90E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85C0BD-8611-4712-9A33-DA22934FD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2943d87-8c12-4490-9f27-1b7c590ce865"/>
    <ds:schemaRef ds:uri="7a5b22af-7c71-4b0f-917d-2992b021f0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Anskaffelser-mal-engelsk</ap:Template>
  <ap:Application>Microsoft Word for the web</ap:Application>
  <ap:DocSecurity>0</ap:DocSecurity>
  <ap:ScaleCrop>false</ap:ScaleCrop>
  <ap:Company>Forsvarets forskningsinstitutt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Morken, Torill</dc:creator>
  <keywords/>
  <dc:description/>
  <lastModifiedBy>Nielsen, Gjermund</lastModifiedBy>
  <revision>8</revision>
  <dcterms:created xsi:type="dcterms:W3CDTF">2024-03-20T12:52:00.0000000Z</dcterms:created>
  <dcterms:modified xsi:type="dcterms:W3CDTF">2026-06-15T09:13:56.9900020Z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0x010100ADE971AF80B9094DAE5270FCC8CF0BCF</vt:lpwstr>
  </property>
  <property fmtid="{D5CDD505-2E9C-101B-9397-08002B2CF9AE}" pid="3" name="MediaServiceImageTags">
    <vt:lpwstr/>
  </property>
</Properties>
</file>